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A89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海口市科学技术和工业信息化局</w:t>
      </w:r>
    </w:p>
    <w:p w14:paraId="2611B06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关于调整海口市中小企业数字化转型</w:t>
      </w:r>
    </w:p>
    <w:p w14:paraId="450C5EA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服务商名单的通知</w:t>
      </w:r>
    </w:p>
    <w:p w14:paraId="0CE6A6BD">
      <w:pPr>
        <w:pStyle w:val="7"/>
        <w:ind w:left="0" w:leftChars="0" w:firstLine="0" w:firstLineChars="0"/>
        <w:rPr>
          <w:rFonts w:hint="default" w:eastAsia="仿宋"/>
          <w:b w:val="0"/>
          <w:bCs w:val="0"/>
          <w:color w:val="auto"/>
          <w:highlight w:val="none"/>
          <w:lang w:val="en-US" w:eastAsia="zh-CN"/>
        </w:rPr>
      </w:pPr>
    </w:p>
    <w:p w14:paraId="3817AA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为进一步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加强服务商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管理，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结合实际工作情况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，现对已发布的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服务商名单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进行调整。具体事项通知如下：</w:t>
      </w:r>
    </w:p>
    <w:p w14:paraId="575A4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一、删除企业名单</w:t>
      </w:r>
    </w:p>
    <w:p w14:paraId="0D7EB2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因不符合独立法人资格条件，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本次调整将删除第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批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、第二批产品服务商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中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的三家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企业：</w:t>
      </w:r>
    </w:p>
    <w:p w14:paraId="1BE883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海口市中小企业服务中心（企业统一社会信用代码：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91469001MA5TRBAQ6F</w:t>
      </w:r>
      <w:r>
        <w:rPr>
          <w:rFonts w:hint="eastAsia" w:ascii="仿宋GB_2312" w:hAnsi="仿宋GB_2312" w:eastAsia="仿宋GB_2312" w:cs="仿宋GB_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）</w:t>
      </w:r>
    </w:p>
    <w:p w14:paraId="74A125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安捷伦科技（中国）有限公司广州分公司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（企业统一社会信用代码：914401016935600181）</w:t>
      </w:r>
    </w:p>
    <w:p w14:paraId="430584F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中国邮政储蓄银行股份有限公司海南省分行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（企业统一社会信用代码/注册号：914600006710520394）</w:t>
      </w:r>
    </w:p>
    <w:p w14:paraId="49EB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二、调整后的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服务商名单</w:t>
      </w:r>
    </w:p>
    <w:p w14:paraId="60CF509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删除上述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家企业后，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目前海口市中小企业数字化转型服务商名单详见附件。</w:t>
      </w:r>
    </w:p>
    <w:p w14:paraId="2824EA2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</w:p>
    <w:p w14:paraId="5318F0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宋体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附件：海口市中小企业数字化转型服务商名单</w:t>
      </w:r>
    </w:p>
    <w:p w14:paraId="34526B31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6698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 xml:space="preserve">                     海口市科学技术</w:t>
      </w:r>
      <w:r>
        <w:rPr>
          <w:rFonts w:hint="eastAsia"/>
          <w:lang w:eastAsia="zh-CN"/>
        </w:rPr>
        <w:t>和</w:t>
      </w:r>
      <w:r>
        <w:rPr>
          <w:rFonts w:hint="eastAsia"/>
        </w:rPr>
        <w:t>工业信息化局</w:t>
      </w:r>
    </w:p>
    <w:p w14:paraId="43776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4" w:rightChars="400"/>
        <w:jc w:val="center"/>
        <w:textAlignment w:val="auto"/>
        <w:rPr>
          <w:rFonts w:hint="eastAsia" w:hAnsi="仿宋_GB2312" w:cs="仿宋_GB2312"/>
        </w:rPr>
      </w:pPr>
      <w:r>
        <w:rPr>
          <w:rFonts w:hint="eastAsia" w:hAnsi="仿宋_GB2312" w:cs="仿宋_GB2312"/>
        </w:rPr>
        <w:t xml:space="preserve">                             202</w:t>
      </w:r>
      <w:r>
        <w:rPr>
          <w:rFonts w:hint="eastAsia" w:hAnsi="仿宋_GB2312" w:cs="仿宋_GB2312"/>
          <w:lang w:val="en-US" w:eastAsia="zh-CN"/>
        </w:rPr>
        <w:t>5</w:t>
      </w: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4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17</w:t>
      </w:r>
      <w:r>
        <w:rPr>
          <w:rFonts w:hint="eastAsia" w:hAnsi="仿宋_GB2312" w:cs="仿宋_GB2312"/>
        </w:rPr>
        <w:t>日</w:t>
      </w:r>
    </w:p>
    <w:p w14:paraId="6B06DA24">
      <w:pPr>
        <w:spacing w:line="560" w:lineRule="exact"/>
        <w:ind w:firstLine="2060" w:firstLineChars="1000"/>
        <w:outlineLvl w:val="9"/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</w:pPr>
    </w:p>
    <w:p w14:paraId="4288B4C7">
      <w:pPr>
        <w:spacing w:line="240" w:lineRule="auto"/>
        <w:ind w:firstLine="0" w:firstLineChars="0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（此件主动公开）</w:t>
      </w:r>
    </w:p>
    <w:p w14:paraId="6749E28F">
      <w:pPr>
        <w:spacing w:line="560" w:lineRule="exact"/>
        <w:ind w:right="5" w:rightChars="0" w:firstLine="631"/>
        <w:jc w:val="both"/>
        <w:rPr>
          <w:rFonts w:hint="default" w:hAnsi="仿宋_GB2312" w:cs="仿宋_GB231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DDA3CB-84A3-4306-AD45-7714415542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0A4394-BABF-4644-9F37-7A9AE640AE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34F6EE-EF32-45C4-B67C-89E487F2815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EA870846-BA4A-499E-9427-78B57746E2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66ED">
    <w:pPr>
      <w:pStyle w:val="4"/>
      <w:framePr w:w="1677" w:wrap="around" w:vAnchor="text" w:hAnchor="margin" w:xAlign="outside" w:y="1"/>
      <w:ind w:right="-19" w:rightChars="-6" w:firstLine="425" w:firstLineChars="152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  <w:p w14:paraId="18C3E76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7425"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3C6CB1D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TM1NjZlOWMyZjgwOWEwMGMwNTY2YTk1NmI4ZTEifQ=="/>
  </w:docVars>
  <w:rsids>
    <w:rsidRoot w:val="B7FFBDBB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F1B24"/>
    <w:rsid w:val="00FF2F3D"/>
    <w:rsid w:val="00FF31DC"/>
    <w:rsid w:val="00FF54BD"/>
    <w:rsid w:val="00FF7AA3"/>
    <w:rsid w:val="0C063DA0"/>
    <w:rsid w:val="106D5DBC"/>
    <w:rsid w:val="18196CEC"/>
    <w:rsid w:val="19510D51"/>
    <w:rsid w:val="1BA50EE0"/>
    <w:rsid w:val="1C8B6DF3"/>
    <w:rsid w:val="1D7B31AC"/>
    <w:rsid w:val="1F720A3C"/>
    <w:rsid w:val="1FDD1B6E"/>
    <w:rsid w:val="219C2D85"/>
    <w:rsid w:val="229972C4"/>
    <w:rsid w:val="25176CBB"/>
    <w:rsid w:val="253147AA"/>
    <w:rsid w:val="29163CA9"/>
    <w:rsid w:val="297121CD"/>
    <w:rsid w:val="2A571F79"/>
    <w:rsid w:val="31404769"/>
    <w:rsid w:val="34FF55D4"/>
    <w:rsid w:val="35DC3CA2"/>
    <w:rsid w:val="3D5A4B6E"/>
    <w:rsid w:val="3E7C507C"/>
    <w:rsid w:val="3FAF97C2"/>
    <w:rsid w:val="49056786"/>
    <w:rsid w:val="49540C6C"/>
    <w:rsid w:val="4ACA2428"/>
    <w:rsid w:val="4C242852"/>
    <w:rsid w:val="51D94A80"/>
    <w:rsid w:val="58972E47"/>
    <w:rsid w:val="59FE5684"/>
    <w:rsid w:val="5BC22E0D"/>
    <w:rsid w:val="5FEFD386"/>
    <w:rsid w:val="6E7F3A80"/>
    <w:rsid w:val="6EDE645E"/>
    <w:rsid w:val="70A25EC9"/>
    <w:rsid w:val="71EB64B3"/>
    <w:rsid w:val="729A2A9C"/>
    <w:rsid w:val="755F6203"/>
    <w:rsid w:val="77DF1F5F"/>
    <w:rsid w:val="7BBEE5C3"/>
    <w:rsid w:val="7F9E556C"/>
    <w:rsid w:val="B7FFBDBB"/>
    <w:rsid w:val="BFFE2DE7"/>
    <w:rsid w:val="DDF71876"/>
    <w:rsid w:val="DFFFD8B2"/>
    <w:rsid w:val="E7CD0095"/>
    <w:rsid w:val="EBFF32D2"/>
    <w:rsid w:val="F53ECDC7"/>
    <w:rsid w:val="F66FB436"/>
    <w:rsid w:val="F7FB2066"/>
    <w:rsid w:val="F96DC4D7"/>
    <w:rsid w:val="FDF7673B"/>
    <w:rsid w:val="FE9B9CCB"/>
    <w:rsid w:val="FFEFD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2"/>
    <w:qFormat/>
    <w:uiPriority w:val="99"/>
    <w:pPr>
      <w:spacing w:after="0"/>
      <w:ind w:left="0" w:leftChars="0" w:firstLine="420"/>
    </w:pPr>
    <w:rPr>
      <w:rFonts w:ascii="仿宋" w:hAnsi="仿宋" w:eastAsia="仿宋" w:cs="Times New Roman"/>
      <w:b/>
      <w:bCs/>
      <w:szCs w:val="3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lenovo\C:\media\lenovo\107F-EF8C\&#28023;&#31185;&#24037;&#20449;&#20989;-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海科工信函-函.dot</Template>
  <Pages>2</Pages>
  <Words>332</Words>
  <Characters>387</Characters>
  <Lines>1</Lines>
  <Paragraphs>1</Paragraphs>
  <TotalTime>10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2024-02-10T08:20:00Z</dcterms:created>
  <dc:creator>lenovo</dc:creator>
  <cp:lastModifiedBy>皮金雨</cp:lastModifiedBy>
  <cp:lastPrinted>2025-01-25T01:20:00Z</cp:lastPrinted>
  <dcterms:modified xsi:type="dcterms:W3CDTF">2025-04-17T09:24:35Z</dcterms:modified>
  <dc:title>kgx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C67521C2D914497FB0D680F16FF0F14B</vt:lpwstr>
  </property>
  <property fmtid="{D5CDD505-2E9C-101B-9397-08002B2CF9AE}" pid="4" name="KSOTemplateDocerSaveRecord">
    <vt:lpwstr>eyJoZGlkIjoiOThjMTM1NjZlOWMyZjgwOWEwMGMwNTY2YTk1NmI4ZTEiLCJ1c2VySWQiOiIxMDExNjU5NzI2In0=</vt:lpwstr>
  </property>
</Properties>
</file>